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16A" w:rsidRDefault="00D4416A" w:rsidP="00680E01">
      <w:pPr>
        <w:spacing w:after="0" w:line="240" w:lineRule="auto"/>
      </w:pPr>
      <w:r>
        <w:t xml:space="preserve">ΓΕΝΙΚΗ ΣΥΝΕΛΕΥΣΗ </w:t>
      </w:r>
      <w:r w:rsidR="00680E01">
        <w:t>ΣΥΛΛΟΓΟ</w:t>
      </w:r>
      <w:r>
        <w:t>Υ</w:t>
      </w:r>
      <w:r w:rsidR="00680E01">
        <w:t xml:space="preserve"> ΓΟΝΕΩΝ </w:t>
      </w:r>
    </w:p>
    <w:p w:rsidR="003033AE" w:rsidRDefault="00680E01" w:rsidP="00680E01">
      <w:pPr>
        <w:spacing w:after="0" w:line="240" w:lineRule="auto"/>
      </w:pPr>
      <w:r>
        <w:t>ΚΑΙ ΚΗΔΕΜΟΝΩΝ</w:t>
      </w:r>
      <w:r w:rsidR="00D4416A">
        <w:t xml:space="preserve"> </w:t>
      </w:r>
      <w:r>
        <w:t>ΔΗΜΟΤΙΚΟΥ ΣΧΟΛΕΙΟΥ ΚΑΝΤΑΝΟΥ</w:t>
      </w:r>
    </w:p>
    <w:p w:rsidR="003033AE" w:rsidRDefault="003033AE" w:rsidP="00680E01">
      <w:pPr>
        <w:spacing w:after="0" w:line="240" w:lineRule="auto"/>
      </w:pPr>
      <w:proofErr w:type="spellStart"/>
      <w:r>
        <w:t>Ταχ</w:t>
      </w:r>
      <w:proofErr w:type="spellEnd"/>
      <w:r>
        <w:t xml:space="preserve">. </w:t>
      </w:r>
      <w:proofErr w:type="spellStart"/>
      <w:r>
        <w:t>Διεύθ</w:t>
      </w:r>
      <w:proofErr w:type="spellEnd"/>
      <w:r>
        <w:t xml:space="preserve">.: </w:t>
      </w:r>
      <w:proofErr w:type="spellStart"/>
      <w:r>
        <w:t>Κάντανος</w:t>
      </w:r>
      <w:proofErr w:type="spellEnd"/>
    </w:p>
    <w:p w:rsidR="003033AE" w:rsidRDefault="003033AE" w:rsidP="00680E01">
      <w:pPr>
        <w:spacing w:after="0" w:line="240" w:lineRule="auto"/>
      </w:pPr>
      <w:r>
        <w:t>Τ.Κ. 73004</w:t>
      </w:r>
    </w:p>
    <w:p w:rsidR="003033AE" w:rsidRPr="00D733E8" w:rsidRDefault="003033AE" w:rsidP="00680E01">
      <w:pPr>
        <w:spacing w:after="0" w:line="240" w:lineRule="auto"/>
      </w:pPr>
      <w:r w:rsidRPr="00D733E8">
        <w:tab/>
      </w:r>
      <w:r w:rsidRPr="00D733E8">
        <w:tab/>
      </w:r>
      <w:r w:rsidRPr="00D733E8">
        <w:tab/>
      </w:r>
      <w:r w:rsidR="00680E01" w:rsidRPr="00D733E8">
        <w:tab/>
      </w:r>
      <w:r w:rsidR="00680E01" w:rsidRPr="00D733E8">
        <w:tab/>
      </w:r>
      <w:r w:rsidR="00680E01" w:rsidRPr="00D733E8">
        <w:tab/>
      </w:r>
      <w:r w:rsidR="00680E01" w:rsidRPr="00D733E8">
        <w:tab/>
      </w:r>
      <w:r w:rsidR="00D4416A" w:rsidRPr="00D733E8">
        <w:tab/>
      </w:r>
      <w:proofErr w:type="spellStart"/>
      <w:r>
        <w:t>Κάντανος</w:t>
      </w:r>
      <w:proofErr w:type="spellEnd"/>
      <w:r w:rsidRPr="00D733E8">
        <w:t>, 13/10/2021</w:t>
      </w:r>
      <w:r w:rsidR="00680E01" w:rsidRPr="00D733E8">
        <w:tab/>
      </w:r>
    </w:p>
    <w:p w:rsidR="00680E01" w:rsidRDefault="003033AE" w:rsidP="00680E01">
      <w:pPr>
        <w:spacing w:after="0" w:line="240" w:lineRule="auto"/>
      </w:pPr>
      <w:r w:rsidRPr="00D733E8">
        <w:tab/>
      </w:r>
      <w:r w:rsidRPr="00D733E8">
        <w:tab/>
      </w:r>
      <w:r w:rsidRPr="00D733E8">
        <w:tab/>
      </w:r>
      <w:r w:rsidRPr="00D733E8">
        <w:tab/>
      </w:r>
      <w:r w:rsidRPr="00D733E8">
        <w:tab/>
      </w:r>
      <w:r w:rsidRPr="00D733E8">
        <w:tab/>
      </w:r>
      <w:r w:rsidRPr="00D733E8">
        <w:tab/>
      </w:r>
      <w:r w:rsidR="00D4416A" w:rsidRPr="00D733E8">
        <w:tab/>
      </w:r>
      <w:proofErr w:type="spellStart"/>
      <w:r>
        <w:t>Αριθμ</w:t>
      </w:r>
      <w:proofErr w:type="spellEnd"/>
      <w:r>
        <w:t xml:space="preserve">. </w:t>
      </w:r>
      <w:proofErr w:type="spellStart"/>
      <w:r w:rsidR="007348CC">
        <w:t>Πρ</w:t>
      </w:r>
      <w:proofErr w:type="spellEnd"/>
      <w:r w:rsidR="007348CC">
        <w:t>. 23</w:t>
      </w:r>
      <w:r w:rsidR="00680E01">
        <w:tab/>
      </w:r>
    </w:p>
    <w:p w:rsidR="00680E01" w:rsidRDefault="00680E01" w:rsidP="00680E01">
      <w:pPr>
        <w:spacing w:after="0" w:line="240" w:lineRule="auto"/>
      </w:pPr>
    </w:p>
    <w:p w:rsidR="00D73B0B" w:rsidRDefault="007348CC" w:rsidP="00D73B0B">
      <w:pPr>
        <w:spacing w:after="0" w:line="240" w:lineRule="auto"/>
        <w:jc w:val="center"/>
      </w:pPr>
      <w:r>
        <w:tab/>
      </w:r>
      <w:r>
        <w:tab/>
      </w:r>
      <w:r>
        <w:tab/>
        <w:t xml:space="preserve">Προς: </w:t>
      </w:r>
    </w:p>
    <w:p w:rsidR="00680E01" w:rsidRDefault="007348CC" w:rsidP="00D73B0B">
      <w:pPr>
        <w:spacing w:after="0" w:line="240" w:lineRule="auto"/>
        <w:ind w:left="3600" w:firstLine="720"/>
      </w:pPr>
      <w:r>
        <w:t>α)</w:t>
      </w:r>
      <w:r w:rsidR="00D73B0B">
        <w:t xml:space="preserve"> Δ.Σ. Καντάνου - Σελίνου</w:t>
      </w:r>
    </w:p>
    <w:p w:rsidR="00916E94" w:rsidRDefault="007348CC" w:rsidP="00916E94">
      <w:pPr>
        <w:spacing w:after="0" w:line="240" w:lineRule="auto"/>
      </w:pPr>
      <w:r>
        <w:tab/>
      </w:r>
      <w:r>
        <w:tab/>
      </w:r>
      <w:r>
        <w:tab/>
      </w:r>
      <w:r>
        <w:tab/>
      </w:r>
      <w:r>
        <w:tab/>
        <w:t xml:space="preserve"> </w:t>
      </w:r>
      <w:r w:rsidR="00D73B0B">
        <w:tab/>
      </w:r>
      <w:r>
        <w:t xml:space="preserve">β) </w:t>
      </w:r>
      <w:r w:rsidR="00D73B0B">
        <w:t xml:space="preserve">Διεύθυνση Α/θμιας </w:t>
      </w:r>
      <w:proofErr w:type="spellStart"/>
      <w:r w:rsidR="00D73B0B">
        <w:t>Εκπαίδεσης</w:t>
      </w:r>
      <w:proofErr w:type="spellEnd"/>
      <w:r w:rsidR="00D73B0B">
        <w:t xml:space="preserve"> Χανίων</w:t>
      </w:r>
      <w:r>
        <w:t xml:space="preserve">    </w:t>
      </w:r>
    </w:p>
    <w:p w:rsidR="007348CC" w:rsidRDefault="007348CC" w:rsidP="00916E94">
      <w:pPr>
        <w:spacing w:after="0" w:line="240" w:lineRule="auto"/>
      </w:pPr>
      <w:r>
        <w:t xml:space="preserve">      </w:t>
      </w:r>
    </w:p>
    <w:p w:rsidR="004F0CEB" w:rsidRPr="006C73B4" w:rsidRDefault="004F0CEB" w:rsidP="00916E94">
      <w:pPr>
        <w:spacing w:line="240" w:lineRule="auto"/>
        <w:jc w:val="center"/>
        <w:rPr>
          <w:b/>
        </w:rPr>
      </w:pPr>
      <w:r w:rsidRPr="006C73B4">
        <w:rPr>
          <w:b/>
        </w:rPr>
        <w:t>ΔΙΑΜΑΡΤΥΡΙΑ ΓΟΝΕΩΝ ΚΑΙ ΚΗΔΕΜΟΝΩΝ ΤΟΥ ΔΗΜΟΤΙΚΟΥ ΣΧΟΛΕΙΟΥ ΚΑΝΤΑΝΟΥ</w:t>
      </w:r>
    </w:p>
    <w:p w:rsidR="004F0CEB" w:rsidRDefault="004F0CEB" w:rsidP="00A93895">
      <w:pPr>
        <w:spacing w:after="0" w:line="240" w:lineRule="auto"/>
        <w:jc w:val="both"/>
      </w:pPr>
      <w:r>
        <w:t xml:space="preserve">Πληροφορηθήκαμε </w:t>
      </w:r>
      <w:r w:rsidR="00604FD1">
        <w:t xml:space="preserve">αιφνίδια </w:t>
      </w:r>
      <w:r>
        <w:t>ότι υπάρχει πρόθεση από το Υπουργείο Παιδείας για υποβάθμιση του Δημοτικού Σχολείου Καντάνου.</w:t>
      </w:r>
    </w:p>
    <w:p w:rsidR="004F0CEB" w:rsidRDefault="004F0CEB">
      <w:r>
        <w:t>Σας ενημερώνουμε τα κάτωθι:</w:t>
      </w:r>
    </w:p>
    <w:p w:rsidR="004F0CEB" w:rsidRDefault="004F0CEB" w:rsidP="00A93895">
      <w:pPr>
        <w:pStyle w:val="a3"/>
        <w:numPr>
          <w:ilvl w:val="0"/>
          <w:numId w:val="1"/>
        </w:numPr>
        <w:jc w:val="both"/>
      </w:pPr>
      <w:r>
        <w:t>Το Δημοτικό Σχολείο Καντάνου έχει χαρακτηριστεί δυσπρόσιτο</w:t>
      </w:r>
    </w:p>
    <w:p w:rsidR="004F0CEB" w:rsidRDefault="004F0CEB" w:rsidP="00A93895">
      <w:pPr>
        <w:pStyle w:val="a3"/>
        <w:numPr>
          <w:ilvl w:val="0"/>
          <w:numId w:val="1"/>
        </w:numPr>
        <w:jc w:val="both"/>
      </w:pPr>
      <w:r>
        <w:t>Το Δημοτικό Σχολείο Καντάνου απέχει εξήντα (60) χιλιόμετρα από τα Χανιά</w:t>
      </w:r>
    </w:p>
    <w:p w:rsidR="004F0CEB" w:rsidRDefault="004F0CEB" w:rsidP="00A93895">
      <w:pPr>
        <w:pStyle w:val="a3"/>
        <w:numPr>
          <w:ilvl w:val="0"/>
          <w:numId w:val="1"/>
        </w:numPr>
        <w:jc w:val="both"/>
      </w:pPr>
      <w:r>
        <w:t>Το Δημοτικό Σχολείο Καντάνου εξυπηρετεί παιδιά από περιφερειακά, ορεινά, δυσπρόσιτα χωριά</w:t>
      </w:r>
      <w:r w:rsidR="00EF6D1E">
        <w:t xml:space="preserve"> </w:t>
      </w:r>
      <w:r w:rsidR="00B23B37">
        <w:t xml:space="preserve">απόστασης </w:t>
      </w:r>
      <w:r w:rsidR="00680E01">
        <w:t xml:space="preserve">από </w:t>
      </w:r>
      <w:r w:rsidR="00B23B37">
        <w:t>8 έως 10</w:t>
      </w:r>
      <w:r w:rsidR="00680E01">
        <w:t xml:space="preserve"> </w:t>
      </w:r>
      <w:r w:rsidR="00B23B37">
        <w:t>χλμ.</w:t>
      </w:r>
      <w:r w:rsidR="00680E01">
        <w:t xml:space="preserve"> </w:t>
      </w:r>
    </w:p>
    <w:p w:rsidR="00EB6A32" w:rsidRPr="00655E0A" w:rsidRDefault="00EB6A32" w:rsidP="00A93895">
      <w:pPr>
        <w:pStyle w:val="a3"/>
        <w:numPr>
          <w:ilvl w:val="0"/>
          <w:numId w:val="1"/>
        </w:numPr>
        <w:jc w:val="both"/>
        <w:rPr>
          <w:b/>
        </w:rPr>
      </w:pPr>
      <w:r w:rsidRPr="00655E0A">
        <w:rPr>
          <w:b/>
        </w:rPr>
        <w:t>Στο Δημοτικό Σχολείο Καντάνου φοιτούν παιδιά</w:t>
      </w:r>
      <w:r w:rsidR="00EF5DC8" w:rsidRPr="00655E0A">
        <w:rPr>
          <w:b/>
        </w:rPr>
        <w:t xml:space="preserve">, παραπάνω από ένα (1) ανά τάξη με διαγνωσμένες από αρμόδιο φορέα (ΚΕΔΑΣΥ) αναπηρίες αλλά και με ειδικές εκπαιδευτικές ανάγκες και βάσει </w:t>
      </w:r>
      <w:r w:rsidR="00655E0A" w:rsidRPr="00655E0A">
        <w:rPr>
          <w:b/>
        </w:rPr>
        <w:t xml:space="preserve">της υπ. </w:t>
      </w:r>
      <w:proofErr w:type="spellStart"/>
      <w:r w:rsidR="00655E0A" w:rsidRPr="00655E0A">
        <w:rPr>
          <w:b/>
        </w:rPr>
        <w:t>αριθμ</w:t>
      </w:r>
      <w:proofErr w:type="spellEnd"/>
      <w:r w:rsidR="00655E0A" w:rsidRPr="00655E0A">
        <w:rPr>
          <w:b/>
        </w:rPr>
        <w:t xml:space="preserve">. </w:t>
      </w:r>
      <w:proofErr w:type="spellStart"/>
      <w:r w:rsidR="00655E0A" w:rsidRPr="00655E0A">
        <w:rPr>
          <w:b/>
        </w:rPr>
        <w:t>πρωτ</w:t>
      </w:r>
      <w:proofErr w:type="spellEnd"/>
      <w:r w:rsidR="00655E0A" w:rsidRPr="00655E0A">
        <w:rPr>
          <w:b/>
        </w:rPr>
        <w:t xml:space="preserve">. Φ7/111089/Δ1/9-09-2021 Εγκυκλίου του Υπουργείου Παιδείας &amp; Θρησκευμάτων απαγορεύεται η σύμπτυξη αυτών των τάξεων. </w:t>
      </w:r>
    </w:p>
    <w:p w:rsidR="00EB6A32" w:rsidRDefault="00EB6A32" w:rsidP="00A93895">
      <w:pPr>
        <w:pStyle w:val="a3"/>
        <w:numPr>
          <w:ilvl w:val="0"/>
          <w:numId w:val="1"/>
        </w:numPr>
        <w:jc w:val="both"/>
      </w:pPr>
      <w:r>
        <w:t xml:space="preserve">Στο Δημοτικό Σχολείο Καντάνου φοιτούν </w:t>
      </w:r>
      <w:r w:rsidR="006C73B4">
        <w:t>πολλά</w:t>
      </w:r>
      <w:r>
        <w:t xml:space="preserve"> παιδιά από χώρες της αλλοδαπής</w:t>
      </w:r>
    </w:p>
    <w:p w:rsidR="0002714A" w:rsidRDefault="0002714A" w:rsidP="00A93895">
      <w:pPr>
        <w:pStyle w:val="a3"/>
        <w:numPr>
          <w:ilvl w:val="0"/>
          <w:numId w:val="1"/>
        </w:numPr>
        <w:jc w:val="both"/>
      </w:pPr>
      <w:r>
        <w:t xml:space="preserve">Το Δημοτικό Σχολείο Καντάνου αποτελεί συνέχεια του Ολοήμερου Νηπιαγωγείου Καντάνου και τη βάση για το Γυμνάσιο και Λύκειο Καντάνου. </w:t>
      </w:r>
    </w:p>
    <w:p w:rsidR="00180D7F" w:rsidRDefault="00180D7F" w:rsidP="00A93895">
      <w:pPr>
        <w:pStyle w:val="a3"/>
        <w:numPr>
          <w:ilvl w:val="0"/>
          <w:numId w:val="1"/>
        </w:numPr>
        <w:jc w:val="both"/>
      </w:pPr>
      <w:r>
        <w:t xml:space="preserve">Οι μαθητές του Δημοτικού Σχολείου Καντάνου τις δύο προηγούμενες σχολικές χρονιές φοίτησαν μέσω </w:t>
      </w:r>
      <w:proofErr w:type="spellStart"/>
      <w:r>
        <w:t>τηλεκπαίδευσης</w:t>
      </w:r>
      <w:proofErr w:type="spellEnd"/>
      <w:r>
        <w:t xml:space="preserve">. Οι έντονες καιρικές συνθήκες, οι συνεχείς διακοπές του ηλεκτρικού ρεύματος κατέστησαν σχεδόν αδύνατη </w:t>
      </w:r>
      <w:r w:rsidR="00CD3D6C">
        <w:t>την συγκεκριμένη διαδικασία εκπαίδευσης.</w:t>
      </w:r>
      <w:r>
        <w:t xml:space="preserve"> </w:t>
      </w:r>
    </w:p>
    <w:p w:rsidR="00D4416A" w:rsidRDefault="00D4416A" w:rsidP="00D4416A">
      <w:pPr>
        <w:pStyle w:val="a3"/>
        <w:numPr>
          <w:ilvl w:val="0"/>
          <w:numId w:val="1"/>
        </w:numPr>
        <w:jc w:val="both"/>
      </w:pPr>
      <w:r>
        <w:t xml:space="preserve">Το Δημοτικό Σχολείο Καντάνου βρίσκεται στην </w:t>
      </w:r>
      <w:proofErr w:type="spellStart"/>
      <w:r>
        <w:t>Κάντανο</w:t>
      </w:r>
      <w:proofErr w:type="spellEnd"/>
      <w:r>
        <w:t>, στην ιστορική έδρα του Δήμου Καντάνου – Σελίνου.</w:t>
      </w:r>
      <w:r w:rsidR="006C73B4">
        <w:t xml:space="preserve"> Παρακολουθεί εκπαιδευτικά προγράμματα με πιο πρόσφατο </w:t>
      </w:r>
      <w:r>
        <w:t xml:space="preserve">το Ευρωπαϊκό Πρόγραμμα </w:t>
      </w:r>
      <w:r w:rsidRPr="006C73B4">
        <w:rPr>
          <w:lang w:val="en-US"/>
        </w:rPr>
        <w:t>Erasmus</w:t>
      </w:r>
      <w:r w:rsidRPr="00D4416A">
        <w:t>+</w:t>
      </w:r>
      <w:r w:rsidR="006C73B4">
        <w:t>, διάρκειας τριών (3) ετών.</w:t>
      </w:r>
    </w:p>
    <w:p w:rsidR="007A5D60" w:rsidRDefault="00604FD1" w:rsidP="00000B90">
      <w:pPr>
        <w:spacing w:after="0" w:line="240" w:lineRule="auto"/>
        <w:ind w:left="360"/>
        <w:jc w:val="both"/>
      </w:pPr>
      <w:r>
        <w:t>Βάσει των ανωτέρω</w:t>
      </w:r>
      <w:r w:rsidR="007A5D60">
        <w:t>:</w:t>
      </w:r>
    </w:p>
    <w:p w:rsidR="00604FD1" w:rsidRDefault="007A5D60" w:rsidP="00000B90">
      <w:pPr>
        <w:pStyle w:val="a3"/>
        <w:numPr>
          <w:ilvl w:val="0"/>
          <w:numId w:val="2"/>
        </w:numPr>
        <w:spacing w:after="0" w:line="240" w:lineRule="auto"/>
        <w:jc w:val="both"/>
      </w:pPr>
      <w:r w:rsidRPr="007A5D60">
        <w:rPr>
          <w:b/>
        </w:rPr>
        <w:t xml:space="preserve">Διαμαρτυρόμαστε </w:t>
      </w:r>
      <w:r>
        <w:t>στην οποιαδήποτε πρόθεση υποβάθμισης του Δημοτικού Σχολείου Καντάνου</w:t>
      </w:r>
    </w:p>
    <w:p w:rsidR="00604FD1" w:rsidRDefault="007A5D60" w:rsidP="00604FD1">
      <w:pPr>
        <w:pStyle w:val="a3"/>
        <w:numPr>
          <w:ilvl w:val="0"/>
          <w:numId w:val="2"/>
        </w:numPr>
        <w:jc w:val="both"/>
      </w:pPr>
      <w:r w:rsidRPr="007A5D60">
        <w:rPr>
          <w:b/>
        </w:rPr>
        <w:t>Απαιτούμε</w:t>
      </w:r>
      <w:r>
        <w:t xml:space="preserve"> τ</w:t>
      </w:r>
      <w:r w:rsidR="00604FD1">
        <w:t>ο Δημοτικό Σχολείο Καντάνου</w:t>
      </w:r>
      <w:r>
        <w:t xml:space="preserve"> να παραμείνει </w:t>
      </w:r>
      <w:proofErr w:type="spellStart"/>
      <w:r>
        <w:t>εξαθέσιο</w:t>
      </w:r>
      <w:proofErr w:type="spellEnd"/>
      <w:r>
        <w:t>.</w:t>
      </w:r>
    </w:p>
    <w:p w:rsidR="007A5D60" w:rsidRDefault="007A5D60" w:rsidP="005271AC">
      <w:pPr>
        <w:pStyle w:val="a3"/>
        <w:numPr>
          <w:ilvl w:val="0"/>
          <w:numId w:val="2"/>
        </w:numPr>
        <w:spacing w:after="0" w:line="240" w:lineRule="auto"/>
        <w:jc w:val="both"/>
      </w:pPr>
      <w:r w:rsidRPr="007A5D60">
        <w:rPr>
          <w:b/>
        </w:rPr>
        <w:t xml:space="preserve">Δικαιούμαστε </w:t>
      </w:r>
      <w:r>
        <w:t>βάσει του Ελληνικού Συντάγματος δωρεάν παιδεία, αξιοπρεπή παιδεία.</w:t>
      </w:r>
    </w:p>
    <w:p w:rsidR="00916E94" w:rsidRDefault="007A5D60" w:rsidP="005271AC">
      <w:pPr>
        <w:spacing w:after="0" w:line="240" w:lineRule="auto"/>
        <w:ind w:firstLine="360"/>
        <w:jc w:val="both"/>
      </w:pPr>
      <w:r>
        <w:t xml:space="preserve">Τέλος θα </w:t>
      </w:r>
      <w:r w:rsidR="00EF5DC8">
        <w:t>θέλαμε</w:t>
      </w:r>
      <w:r>
        <w:t xml:space="preserve"> να σας επισημάν</w:t>
      </w:r>
      <w:r w:rsidR="00EF5DC8">
        <w:t>ουμε</w:t>
      </w:r>
      <w:r>
        <w:t xml:space="preserve"> ότι </w:t>
      </w:r>
      <w:r w:rsidR="0002714A">
        <w:t>για αρκετούς από τους μαθητές του Δημοτικού Σχολείου Καντάνου, οι ώρες που βρίσκονται στο σχολείο αποτελούν τη μοναδική ευκαιρία για μάθηση, τη μοναδική ευκαιρία για συναναστροφή, τη μοναδική ευκαιρία για παιχνίδι.</w:t>
      </w:r>
    </w:p>
    <w:p w:rsidR="00086861" w:rsidRDefault="00086861" w:rsidP="006C73B4">
      <w:pPr>
        <w:spacing w:after="0" w:line="240" w:lineRule="auto"/>
        <w:ind w:firstLine="360"/>
        <w:jc w:val="both"/>
      </w:pPr>
      <w:r>
        <w:t xml:space="preserve"> Το ελάχιστο που μπορεί να παρέχει η Ελληνική </w:t>
      </w:r>
      <w:r w:rsidR="00E773DD">
        <w:t>Πολιτεία</w:t>
      </w:r>
      <w:r>
        <w:t xml:space="preserve"> σε μία περιοχή απομακρυσμένη και δυσπρό</w:t>
      </w:r>
      <w:r w:rsidR="009D2A38">
        <w:t>σιτη</w:t>
      </w:r>
      <w:r>
        <w:t xml:space="preserve">, είναι </w:t>
      </w:r>
      <w:r w:rsidR="00A93895">
        <w:t>πλήρως στελεχωμέν</w:t>
      </w:r>
      <w:r w:rsidR="00C12DF2">
        <w:t>ο</w:t>
      </w:r>
      <w:r w:rsidR="00A93895">
        <w:t xml:space="preserve"> </w:t>
      </w:r>
      <w:proofErr w:type="spellStart"/>
      <w:r w:rsidR="00A93895">
        <w:t>εξαθέσι</w:t>
      </w:r>
      <w:r w:rsidR="00C12DF2">
        <w:t>ο</w:t>
      </w:r>
      <w:proofErr w:type="spellEnd"/>
      <w:r w:rsidR="00C12DF2">
        <w:t xml:space="preserve"> δημοτικό</w:t>
      </w:r>
      <w:r w:rsidR="00A93895">
        <w:t xml:space="preserve"> σχολεί</w:t>
      </w:r>
      <w:r w:rsidR="00C12DF2">
        <w:t>ο</w:t>
      </w:r>
      <w:r w:rsidR="00A93895">
        <w:t>.</w:t>
      </w:r>
    </w:p>
    <w:p w:rsidR="005271AC" w:rsidRDefault="005271AC" w:rsidP="006C73B4">
      <w:pPr>
        <w:spacing w:after="0" w:line="240" w:lineRule="auto"/>
        <w:ind w:firstLine="360"/>
        <w:jc w:val="both"/>
      </w:pPr>
      <w:bookmarkStart w:id="0" w:name="_GoBack"/>
      <w:bookmarkEnd w:id="0"/>
    </w:p>
    <w:p w:rsidR="00E352A3" w:rsidRDefault="00B1730A" w:rsidP="0002714A">
      <w:pPr>
        <w:spacing w:after="0" w:line="240" w:lineRule="auto"/>
        <w:jc w:val="both"/>
      </w:pPr>
      <w:r>
        <w:t>Παρακαλούμε για τις δικές σας ενέργειες.</w:t>
      </w:r>
    </w:p>
    <w:sectPr w:rsidR="00E352A3" w:rsidSect="00FF4E8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212E6"/>
    <w:multiLevelType w:val="hybridMultilevel"/>
    <w:tmpl w:val="1840D0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065002A"/>
    <w:multiLevelType w:val="hybridMultilevel"/>
    <w:tmpl w:val="BAEC71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441C"/>
    <w:rsid w:val="00000B90"/>
    <w:rsid w:val="0002714A"/>
    <w:rsid w:val="00086861"/>
    <w:rsid w:val="00180D7F"/>
    <w:rsid w:val="002F0E85"/>
    <w:rsid w:val="003033AE"/>
    <w:rsid w:val="00360ACC"/>
    <w:rsid w:val="003F5D1C"/>
    <w:rsid w:val="004D12BF"/>
    <w:rsid w:val="004F0CEB"/>
    <w:rsid w:val="00502DF1"/>
    <w:rsid w:val="005271AC"/>
    <w:rsid w:val="00604FD1"/>
    <w:rsid w:val="00655E0A"/>
    <w:rsid w:val="00680E01"/>
    <w:rsid w:val="006C73B4"/>
    <w:rsid w:val="0072563F"/>
    <w:rsid w:val="007348CC"/>
    <w:rsid w:val="007A5D60"/>
    <w:rsid w:val="00916E94"/>
    <w:rsid w:val="009D2A38"/>
    <w:rsid w:val="00A93895"/>
    <w:rsid w:val="00B1730A"/>
    <w:rsid w:val="00B23B37"/>
    <w:rsid w:val="00C12DF2"/>
    <w:rsid w:val="00CD3D6C"/>
    <w:rsid w:val="00D4416A"/>
    <w:rsid w:val="00D733E8"/>
    <w:rsid w:val="00D73B0B"/>
    <w:rsid w:val="00D73C5C"/>
    <w:rsid w:val="00E352A3"/>
    <w:rsid w:val="00E512A2"/>
    <w:rsid w:val="00E6441C"/>
    <w:rsid w:val="00E773DD"/>
    <w:rsid w:val="00EB6A32"/>
    <w:rsid w:val="00EF5DC8"/>
    <w:rsid w:val="00EF6D1E"/>
    <w:rsid w:val="00FF4E8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E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CEB"/>
    <w:pPr>
      <w:ind w:left="720"/>
      <w:contextualSpacing/>
    </w:pPr>
  </w:style>
  <w:style w:type="paragraph" w:styleId="a4">
    <w:name w:val="Balloon Text"/>
    <w:basedOn w:val="a"/>
    <w:link w:val="Char"/>
    <w:uiPriority w:val="99"/>
    <w:semiHidden/>
    <w:unhideWhenUsed/>
    <w:rsid w:val="002F0E85"/>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2F0E8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2033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2021-10-14T05:45:00Z</cp:lastPrinted>
  <dcterms:created xsi:type="dcterms:W3CDTF">2021-10-14T11:40:00Z</dcterms:created>
  <dcterms:modified xsi:type="dcterms:W3CDTF">2021-10-14T11:40:00Z</dcterms:modified>
</cp:coreProperties>
</file>