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0" w:hanging="0"/>
        <w:jc w:val="center"/>
        <w:rPr>
          <w:rFonts w:ascii="Tahoma" w:hAnsi="Tahoma" w:cs="Tahoma"/>
          <w:b/>
          <w:b/>
          <w:sz w:val="28"/>
          <w:szCs w:val="28"/>
        </w:rPr>
      </w:pPr>
      <w:r>
        <w:rPr>
          <w:rFonts w:cs="Tahoma" w:ascii="Tahoma" w:hAnsi="Tahoma"/>
          <w:b/>
          <w:sz w:val="28"/>
          <w:szCs w:val="28"/>
        </w:rPr>
      </w:r>
    </w:p>
    <w:p>
      <w:pPr>
        <w:pStyle w:val="Normal"/>
        <w:jc w:val="center"/>
        <w:rPr>
          <w:sz w:val="24"/>
        </w:rPr>
      </w:pPr>
      <w:r>
        <w:rPr>
          <w:sz w:val="24"/>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Για δεύτερη φορά φέτο οι  Χριστουγεννιάτικες δράσεις κοινωνικής πολιτικής του Δήμου Χανίων έρχονται να σκορπίσουν χαρά, ελπίδα και αλληλεγγύη στους συνανθρώπους μας που έχουν ανάγκη.</w:t>
      </w:r>
    </w:p>
    <w:p>
      <w:pPr>
        <w:pStyle w:val="Normal"/>
        <w:rPr>
          <w:rFonts w:ascii="Arial" w:hAnsi="Arial"/>
          <w:sz w:val="28"/>
          <w:szCs w:val="28"/>
        </w:rPr>
      </w:pPr>
      <w:r>
        <w:rPr>
          <w:rFonts w:ascii="Arial" w:hAnsi="Arial"/>
          <w:sz w:val="28"/>
          <w:szCs w:val="28"/>
        </w:rPr>
        <w:t>Πιο δυναμικά και πιο ενισχυμένα φέτο στέκονται  ουσιαστικά και έμπρακτα δίπλα στα ιδρύματα , τους κοινωνικούς φορείς της πόλης μας και στους κοινωνικοοικονομικά αδύναμους συνδημότες μας.</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 xml:space="preserve">Όπως δήλωσε η αντιδήμαρχος  κοινωνικής πολιτικής </w:t>
      </w:r>
      <w:r>
        <w:rPr>
          <w:rFonts w:ascii="Arial" w:hAnsi="Arial"/>
          <w:sz w:val="28"/>
          <w:szCs w:val="28"/>
          <w:lang w:val="el-GR"/>
        </w:rPr>
        <w:t xml:space="preserve">Ελευθερία Αλιφιεράκη  </w:t>
      </w:r>
      <w:r>
        <w:rPr>
          <w:rFonts w:ascii="Arial" w:hAnsi="Arial"/>
          <w:sz w:val="28"/>
          <w:szCs w:val="28"/>
        </w:rPr>
        <w:t xml:space="preserve"> “ Οι άγιες μέρες των Χριστουγέννων πρέπει να σκορπίζουν στις ψυχές όλων  αγάπη και αισιοδοξία με το θαύμα της θείας γέννησης. Καθήκον  και υποχρέωση της κάθε δημοτικής αρχής να ενεργεί αντισταθμιστικά στις ευάλωτες ομάδες συνανθρώπων μας και κυρίως στα μικρά παιδιά που για κανένα λόγο δεν πρέπει να στερηθούν την χαρά και την  ευλογία των εορτών.</w:t>
      </w:r>
    </w:p>
    <w:p>
      <w:pPr>
        <w:pStyle w:val="Normal"/>
        <w:rPr>
          <w:rFonts w:ascii="Arial" w:hAnsi="Arial"/>
          <w:sz w:val="28"/>
          <w:szCs w:val="28"/>
        </w:rPr>
      </w:pPr>
      <w:r>
        <w:rPr>
          <w:rFonts w:ascii="Arial" w:hAnsi="Arial"/>
          <w:sz w:val="28"/>
          <w:szCs w:val="28"/>
        </w:rPr>
        <w:t xml:space="preserve">     </w:t>
      </w:r>
      <w:r>
        <w:rPr>
          <w:rFonts w:ascii="Arial" w:hAnsi="Arial"/>
          <w:sz w:val="28"/>
          <w:szCs w:val="28"/>
        </w:rPr>
        <w:t>Καλούμε όλους τους δημότες μας να συμμετέχουν ενεργά σε κάθε δράση, να διασκεδάσουν με τα παιδιά τους και ταυτόχρονα να δείξουν την ευαισθησία και την αγάπη προς τον συνάνθρωπο.”</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b w:val="false"/>
          <w:i w:val="false"/>
          <w:caps w:val="false"/>
          <w:smallCaps w:val="false"/>
          <w:color w:val="222222"/>
          <w:spacing w:val="0"/>
          <w:sz w:val="28"/>
          <w:szCs w:val="28"/>
        </w:rPr>
        <w:t>ΟΙ δράσεις Κοινωνικής πολιτικής για τις μέρες των εορτών οι  έχουν ως εξής:</w:t>
      </w:r>
      <w:r>
        <w:rPr>
          <w:rFonts w:ascii="Arial" w:hAnsi="Arial"/>
          <w:sz w:val="28"/>
          <w:szCs w:val="28"/>
        </w:rPr>
        <w:t xml:space="preserve"> </w:t>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Style12"/>
        <w:jc w:val="center"/>
        <w:rPr>
          <w:rFonts w:ascii="Arial" w:hAnsi="Arial"/>
          <w:b w:val="false"/>
          <w:b w:val="false"/>
          <w:i w:val="false"/>
          <w:i w:val="false"/>
          <w:caps w:val="false"/>
          <w:smallCaps w:val="false"/>
          <w:color w:val="222222"/>
          <w:spacing w:val="0"/>
          <w:sz w:val="28"/>
          <w:szCs w:val="28"/>
        </w:rPr>
      </w:pPr>
      <w:r>
        <w:rPr>
          <w:rFonts w:ascii="Arial" w:hAnsi="Arial"/>
          <w:b w:val="false"/>
          <w:i w:val="false"/>
          <w:caps w:val="false"/>
          <w:smallCaps w:val="false"/>
          <w:color w:val="222222"/>
          <w:spacing w:val="0"/>
          <w:sz w:val="28"/>
          <w:szCs w:val="28"/>
        </w:rPr>
        <w:t>1. Τη Δευτέρα 11 Δεκεμβρίου 2017 ώρα 10:30 πμ στο χώρο του ΚΗΦΑ.ΑΜΕΑ και την Τετάρτη 13 Δεκεμβρίου 2017 ώρα 10:30 πμ στο χώρο του ΚΗΦΑΠ ΜΕΓΑΛΟΧΑΡΗ δράση “ ΜΕΛΩΔΙΕΣ ΨΥΧΗΣ” αφιερωμένες στα παιδιά του ΚΗΦΑ.ΑΜΕΑΑ και του ΚΗΦΑΠ ΜΕΓΑΛΟΧΑΡΗ .</w:t>
      </w:r>
    </w:p>
    <w:p>
      <w:pPr>
        <w:pStyle w:val="Style12"/>
        <w:widowControl/>
        <w:spacing w:lineRule="atLeast" w:line="345" w:before="0" w:after="390"/>
        <w:ind w:left="0" w:right="0" w:hanging="0"/>
        <w:rPr>
          <w:rFonts w:ascii="Arial" w:hAnsi="Arial"/>
          <w:b w:val="false"/>
          <w:b w:val="false"/>
          <w:i w:val="false"/>
          <w:i w:val="false"/>
          <w:caps w:val="false"/>
          <w:smallCaps w:val="false"/>
          <w:color w:val="222222"/>
          <w:spacing w:val="0"/>
          <w:sz w:val="28"/>
          <w:szCs w:val="28"/>
        </w:rPr>
      </w:pPr>
      <w:r>
        <w:rPr>
          <w:rFonts w:ascii="Arial" w:hAnsi="Arial"/>
          <w:b w:val="false"/>
          <w:i w:val="false"/>
          <w:caps w:val="false"/>
          <w:smallCaps w:val="false"/>
          <w:color w:val="222222"/>
          <w:spacing w:val="0"/>
          <w:sz w:val="28"/>
          <w:szCs w:val="28"/>
        </w:rPr>
        <w:t>2. Το Σάββατο 16 Δεκεμβρίου 2017 ωρά 11.00 π.μ. στην Πλατεία Δημοτικής Αγοράς σε συνεργασία με τις Φιλανθρωπικές Εθελοντικές Ομάδες Στήριξης ΣΥΝΑΝΘΡΩΠΟΣ,ΟΡΙΖΟΝΤΑΣ , ΚΗΦΑ.ΑμΕΑ, την εκδήλωση ”ΜΙΑ ΑΝΑΣΑ ΜΙΑ ΑΓΚΑΛΙΑ”.Η Πλατεία της Αγοράς θα πλημμυρίσει από φωτογραφίες με Αγκαλιές, μουσική, κέφι, χορό,παρέα με την ομάδα της “ΘΕΑΤΡΟΧΩΡΑΣ”, και την ομάδα της ψυχολόγου Βίβιαν Καραβάνου, ενω στο deck θα είναι ο γνωστός συνθέτης και DJ Γιώργος LIVIN R.</w:t>
      </w:r>
    </w:p>
    <w:p>
      <w:pPr>
        <w:pStyle w:val="Style12"/>
        <w:widowControl/>
        <w:spacing w:lineRule="atLeast" w:line="345" w:before="0" w:after="390"/>
        <w:ind w:left="0" w:right="0" w:hanging="0"/>
        <w:rPr>
          <w:rFonts w:ascii="Arial" w:hAnsi="Arial"/>
          <w:b w:val="false"/>
          <w:b w:val="false"/>
          <w:i w:val="false"/>
          <w:i w:val="false"/>
          <w:caps w:val="false"/>
          <w:smallCaps w:val="false"/>
          <w:color w:val="222222"/>
          <w:spacing w:val="0"/>
          <w:sz w:val="28"/>
          <w:szCs w:val="28"/>
        </w:rPr>
      </w:pPr>
      <w:r>
        <w:rPr>
          <w:rFonts w:ascii="Arial" w:hAnsi="Arial"/>
          <w:b w:val="false"/>
          <w:i w:val="false"/>
          <w:caps w:val="false"/>
          <w:smallCaps w:val="false"/>
          <w:color w:val="222222"/>
          <w:spacing w:val="0"/>
          <w:sz w:val="28"/>
          <w:szCs w:val="28"/>
        </w:rPr>
        <w:t>3. Την Τετάρτη 20 Δεκεμβρίου 2017 ώρα 10:00 π.μ. – 22:00 στην Πλατεία Δημοτικής Αγοράς την εκδήλωση “ΕΝΑ  ΔΕΝΤΡΟ ΑΠΟ ΓΑΛΑ”. Στην εκδήλωση αυτή οι Γιατροί του Κόσμου και όλοι μαζί φτιάχνουμε το πιο όμορφο δέντρο από κουτιά με γάλα για τα παιδιά που το έχουν ανάγκη.</w:t>
      </w:r>
    </w:p>
    <w:p>
      <w:pPr>
        <w:pStyle w:val="Style12"/>
        <w:widowControl/>
        <w:spacing w:lineRule="atLeast" w:line="345" w:before="0" w:after="390"/>
        <w:ind w:left="0" w:right="0" w:hanging="0"/>
        <w:rPr>
          <w:rFonts w:ascii="Arial" w:hAnsi="Arial"/>
          <w:b w:val="false"/>
          <w:b w:val="false"/>
          <w:i w:val="false"/>
          <w:i w:val="false"/>
          <w:caps w:val="false"/>
          <w:smallCaps w:val="false"/>
          <w:color w:val="222222"/>
          <w:spacing w:val="0"/>
          <w:sz w:val="28"/>
          <w:szCs w:val="28"/>
        </w:rPr>
      </w:pPr>
      <w:r>
        <w:rPr>
          <w:rFonts w:ascii="Arial" w:hAnsi="Arial"/>
          <w:b w:val="false"/>
          <w:i w:val="false"/>
          <w:caps w:val="false"/>
          <w:smallCaps w:val="false"/>
          <w:color w:val="222222"/>
          <w:spacing w:val="0"/>
          <w:sz w:val="28"/>
          <w:szCs w:val="28"/>
        </w:rPr>
        <w:t>4. Από Τετάρτη 20 έως – Κυριακή 31 Δεκεμβρίου 2017 στην Πλατεία της Δημοτικής Αγοράς την εκδήλωση “ΜΙΑ ΓΕΙΤΟΝΙΑ ΜΙΑ ΑΓΚΑΛΙΑ” . Χριστουγεννιάτικη Αγορά Αγάπης με ξύλινα στολισμένα σπιτάκια όπου οι επισκέπτες όλων των ηλικιών θα μπορούν να βρουν τοπικές λιχουδιές, παραδοσιακά προϊόντα, χριστουγεννιάτικα εδέσματα, χειροτεχνήματα, δώρα και στολίδια με σκοπό την ενίσχυση των ιδρυμάτων και των Φιλανθρωπικών Φορέων της πόλης μας. Κάθε μέρα μια έκπληξη θα περιμένει του επισκέπτες μας. Παράλληλες δράσεις που θα γίνουν εντός του χώρου :</w:t>
      </w:r>
    </w:p>
    <w:p>
      <w:pPr>
        <w:pStyle w:val="Style12"/>
        <w:widowControl/>
        <w:spacing w:lineRule="atLeast" w:line="345" w:before="0" w:after="390"/>
        <w:ind w:left="0" w:right="0" w:hanging="0"/>
        <w:rPr>
          <w:rFonts w:ascii="Arial" w:hAnsi="Arial"/>
          <w:b w:val="false"/>
          <w:b w:val="false"/>
          <w:i w:val="false"/>
          <w:i w:val="false"/>
          <w:caps w:val="false"/>
          <w:smallCaps w:val="false"/>
          <w:color w:val="222222"/>
          <w:spacing w:val="0"/>
          <w:sz w:val="28"/>
          <w:szCs w:val="28"/>
        </w:rPr>
      </w:pPr>
      <w:r>
        <w:rPr>
          <w:rFonts w:ascii="Arial" w:hAnsi="Arial"/>
          <w:b w:val="false"/>
          <w:i w:val="false"/>
          <w:caps w:val="false"/>
          <w:smallCaps w:val="false"/>
          <w:color w:val="222222"/>
          <w:spacing w:val="0"/>
          <w:sz w:val="28"/>
          <w:szCs w:val="28"/>
        </w:rPr>
        <w:t>* Κυριακή 24 Δεκεμβρίου 2017 , ώρα 12:30 Ελάτε να γιορτάσουμε μαζί με τους Καλικάντζαρους που έχουν κέφια να πιούμε ζεστό κρασί, να φάμε ποπ κορν και μαλλί της γριάς * Τετάρτη 27 Δεκεμβρίου 2017, ώρα 18:30 Παράσταση ταχυδακτυλουργίας για όλη την οικογένεια.</w:t>
      </w:r>
    </w:p>
    <w:p>
      <w:pPr>
        <w:pStyle w:val="Style12"/>
        <w:widowControl/>
        <w:spacing w:lineRule="atLeast" w:line="345" w:before="0" w:after="390"/>
        <w:ind w:left="0" w:right="0" w:hanging="0"/>
        <w:rPr>
          <w:rFonts w:ascii="Arial" w:hAnsi="Arial"/>
          <w:b w:val="false"/>
          <w:b w:val="false"/>
          <w:i w:val="false"/>
          <w:i w:val="false"/>
          <w:caps w:val="false"/>
          <w:smallCaps w:val="false"/>
          <w:color w:val="222222"/>
          <w:spacing w:val="0"/>
          <w:sz w:val="28"/>
          <w:szCs w:val="28"/>
        </w:rPr>
      </w:pPr>
      <w:r>
        <w:rPr>
          <w:rFonts w:ascii="Arial" w:hAnsi="Arial"/>
          <w:b w:val="false"/>
          <w:i w:val="false"/>
          <w:caps w:val="false"/>
          <w:smallCaps w:val="false"/>
          <w:color w:val="222222"/>
          <w:spacing w:val="0"/>
          <w:sz w:val="28"/>
          <w:szCs w:val="28"/>
        </w:rPr>
        <w:t>5. Την Τετάρτη 27 Δεκεμβρίου 2017 ώρα 11:00 – 14:00, στο Κέντρο Κοινότητας – Παράρτημα Ρομά στη Σούδα την εκδήλωση “ΤΑΞΙΔΙ ΣΤΑ ΧΡΙΣΤΟΥΓΕΝΝΑ ΤΟΥ ΚΟΣΜΟΥ”. Προσκαλούμε τους μικρούς μας φίλους στο Εργαστήρι των ξωτικών που διοργανώνει το Κέντρο Κοινότητας Δήμου Χανίων . Ελάτε να κατασκευάσουμε χριστουγεννιάτικα στολίδια, να μιλήσουμε για τις παραδόσεις των Χριστουγέννων σε όλο τον κόσμο και να στολίσουμε ένα Χριστουγεννιάτικο δέντρο αλλιώτικο από τ’ άλλα και το καράβι των ευχών.</w:t>
      </w:r>
    </w:p>
    <w:p>
      <w:pPr>
        <w:pStyle w:val="Style12"/>
        <w:widowControl/>
        <w:spacing w:lineRule="atLeast" w:line="345" w:before="0" w:after="390"/>
        <w:ind w:left="0" w:right="0" w:hanging="0"/>
        <w:rPr>
          <w:rFonts w:ascii="Arial" w:hAnsi="Arial"/>
          <w:b w:val="false"/>
          <w:b w:val="false"/>
          <w:i w:val="false"/>
          <w:i w:val="false"/>
          <w:caps w:val="false"/>
          <w:smallCaps w:val="false"/>
          <w:color w:val="222222"/>
          <w:spacing w:val="0"/>
          <w:sz w:val="28"/>
          <w:szCs w:val="28"/>
        </w:rPr>
      </w:pPr>
      <w:r>
        <w:rPr>
          <w:rFonts w:ascii="Arial" w:hAnsi="Arial"/>
          <w:b w:val="false"/>
          <w:i w:val="false"/>
          <w:caps w:val="false"/>
          <w:smallCaps w:val="false"/>
          <w:color w:val="222222"/>
          <w:spacing w:val="0"/>
          <w:sz w:val="28"/>
          <w:szCs w:val="28"/>
        </w:rPr>
        <w:t>6. Τη δράση “ΤΟ ΦΩΣ ΤΗΣ ΑΓΑΠΗΣ” την Παρασκευή 29 Δεκεμβρίου 2017 το απόγευμα σε συνδιοργάνωση με το Δημοτικό Λιμενικό Ταμειο στο χώρο του Σιντριβάνιου στο Ενετικό Λιμάνι Χανίων Ας γεμίσουμε από Ιπτάμενα Φανάρια τον ουρανό της πόλης μας γράφοντας ευχές Αγάπης και Ελπίδας δημιουργώντας μια μαγική νύκτα με σκοπό την ενίσχυση των : ΚΗΦΑΜΕΑ, ΚΗΦΑΠ ΜΕΓΑΛΟΧΑΡΗ, ΣΥΛΛΟΓΟ ΓΟΝΕΩΝ ΚΗΔΕΜΟΝΩΝ &amp; ΦΙΛΩΝ ΑΤΟΜΩΝ ΜΕ ΗΠΙΕΣ ΔΙΑΤΑΡΑΧΕΣ ΑΥΤΙΣΤΙΚΟΥ ΦΑΣΜΑΤΟΣ -ΑΣΠΕΡΓΚΕΡ ΝΟΜΟΥ ΧΑΝΙΩΝ –</w:t>
      </w:r>
    </w:p>
    <w:p>
      <w:pPr>
        <w:pStyle w:val="Style12"/>
        <w:widowControl/>
        <w:spacing w:lineRule="atLeast" w:line="345" w:before="0" w:after="390"/>
        <w:ind w:left="0" w:right="0" w:hanging="0"/>
        <w:rPr>
          <w:rFonts w:ascii="Arial" w:hAnsi="Arial"/>
          <w:b w:val="false"/>
          <w:b w:val="false"/>
          <w:i w:val="false"/>
          <w:i w:val="false"/>
          <w:caps w:val="false"/>
          <w:smallCaps w:val="false"/>
          <w:color w:val="222222"/>
          <w:spacing w:val="0"/>
          <w:sz w:val="28"/>
          <w:szCs w:val="28"/>
        </w:rPr>
      </w:pPr>
      <w:r>
        <w:rPr>
          <w:rFonts w:ascii="Arial" w:hAnsi="Arial"/>
          <w:b w:val="false"/>
          <w:i w:val="false"/>
          <w:caps w:val="false"/>
          <w:smallCaps w:val="false"/>
          <w:color w:val="222222"/>
          <w:spacing w:val="0"/>
          <w:sz w:val="28"/>
          <w:szCs w:val="28"/>
        </w:rPr>
        <w:t xml:space="preserve">7. Την Παρασκευή 29 Δεκεμβρίου 2017, την δράση “ ΓΕΥΜΑΤΑ ΑΓΑΠΗΣ” με προσφορά μπουφέ αγάπης στους άστεγους Συνανθρώπους της πόλης μας. </w:t>
      </w:r>
    </w:p>
    <w:p>
      <w:pPr>
        <w:pStyle w:val="Style12"/>
        <w:widowControl/>
        <w:spacing w:lineRule="atLeast" w:line="345" w:before="0" w:after="390"/>
        <w:ind w:left="0" w:right="0" w:hanging="0"/>
        <w:rPr>
          <w:rFonts w:ascii="Arial" w:hAnsi="Arial"/>
          <w:b w:val="false"/>
          <w:b w:val="false"/>
          <w:i w:val="false"/>
          <w:i w:val="false"/>
          <w:caps w:val="false"/>
          <w:smallCaps w:val="false"/>
          <w:color w:val="222222"/>
          <w:spacing w:val="0"/>
          <w:sz w:val="28"/>
          <w:szCs w:val="28"/>
        </w:rPr>
      </w:pPr>
      <w:r>
        <w:rPr>
          <w:rFonts w:ascii="Arial" w:hAnsi="Arial"/>
          <w:b w:val="false"/>
          <w:i w:val="false"/>
          <w:caps w:val="false"/>
          <w:smallCaps w:val="false"/>
          <w:color w:val="222222"/>
          <w:spacing w:val="0"/>
          <w:sz w:val="28"/>
          <w:szCs w:val="28"/>
        </w:rPr>
        <w:t>8. Την Τρίτη 2 Ιανουαρίου 2018 Εκδρομή, γεύμα και εκπλήξεις για τα παιδιά οικονομικά και κοινωνικά αδύναμων οικογενειών της Πόλη μας. Με την ευγενική χορηγία του Συνδέσμου Τουριστικών και Ταξιδιωτικών Γραφείων Κρήτης.</w:t>
      </w:r>
    </w:p>
    <w:p>
      <w:pPr>
        <w:pStyle w:val="Normal"/>
        <w:jc w:val="center"/>
        <w:rPr>
          <w:rFonts w:ascii="Arial" w:hAnsi="Arial"/>
          <w:sz w:val="28"/>
          <w:szCs w:val="28"/>
        </w:rPr>
      </w:pPr>
      <w:r>
        <w:rPr>
          <w:rFonts w:ascii="Arial" w:hAnsi="Arial"/>
          <w:sz w:val="28"/>
          <w:szCs w:val="28"/>
        </w:rPr>
      </w:r>
    </w:p>
    <w:p>
      <w:pPr>
        <w:pStyle w:val="Normal"/>
        <w:jc w:val="left"/>
        <w:rPr>
          <w:rFonts w:ascii="Arial" w:hAnsi="Arial"/>
          <w:sz w:val="28"/>
          <w:szCs w:val="28"/>
        </w:rPr>
      </w:pPr>
      <w:r>
        <w:rPr>
          <w:rFonts w:ascii="Arial" w:hAnsi="Arial"/>
          <w:sz w:val="28"/>
          <w:szCs w:val="28"/>
        </w:rPr>
        <w:t xml:space="preserve">      </w:t>
      </w:r>
      <w:r>
        <w:rPr>
          <w:rFonts w:ascii="Arial" w:hAnsi="Arial"/>
          <w:b/>
          <w:bCs/>
          <w:sz w:val="28"/>
          <w:szCs w:val="28"/>
        </w:rPr>
        <w:t xml:space="preserve">Παράλληλα όσοι επιθυμούν θα μπορούν να προσφέρουν τρόφιμα μακράς διαρκείας για την ενίσχυση του Κοινωνικού Παντοπωλείου του Δήμου Χανίων. Το κουτί συλλογής θα βρίσκεται  στην  </w:t>
      </w:r>
      <w:r>
        <w:rPr>
          <w:rFonts w:ascii="Arial" w:hAnsi="Arial"/>
          <w:b/>
          <w:bCs/>
          <w:i w:val="false"/>
          <w:caps w:val="false"/>
          <w:smallCaps w:val="false"/>
          <w:color w:val="222222"/>
          <w:spacing w:val="0"/>
          <w:sz w:val="28"/>
          <w:szCs w:val="28"/>
        </w:rPr>
        <w:t xml:space="preserve">Πλατεία της Δημοτικής Αγοράςτην  στα πλαίσια της εκδήλωσης  “ΜΙΑ ΓΕΙΤΟΝΙΑ ΜΙΑ ΑΓΚΑΛΙΑ”  απο </w:t>
      </w:r>
      <w:r>
        <w:rPr>
          <w:rFonts w:ascii="Arial" w:hAnsi="Arial"/>
          <w:b/>
          <w:bCs/>
          <w:sz w:val="28"/>
          <w:szCs w:val="28"/>
        </w:rPr>
        <w:t xml:space="preserve">20 έως 31 Δεκεμβρίου. </w:t>
      </w:r>
    </w:p>
    <w:p>
      <w:pPr>
        <w:pStyle w:val="Normal"/>
        <w:jc w:val="left"/>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Style16"/>
        <w:overflowPunct w:val="false"/>
        <w:textAlignment w:val="auto"/>
        <w:rPr>
          <w:rFonts w:ascii="Arial" w:hAnsi="Arial"/>
          <w:sz w:val="28"/>
          <w:szCs w:val="28"/>
        </w:rPr>
      </w:pPr>
      <w:r>
        <w:rPr>
          <w:rFonts w:ascii="Arial" w:hAnsi="Arial"/>
          <w:sz w:val="28"/>
          <w:szCs w:val="28"/>
        </w:rPr>
      </w:r>
    </w:p>
    <w:sectPr>
      <w:type w:val="nextPage"/>
      <w:pgSz w:w="11906" w:h="16838"/>
      <w:pgMar w:left="1134" w:right="1134" w:header="0" w:top="510" w:footer="0" w:bottom="51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Liberation Sans">
    <w:altName w:val="Arial"/>
    <w:charset w:val="a1"/>
    <w:family w:val="roman"/>
    <w:pitch w:val="variable"/>
  </w:font>
  <w:font w:name="Tahoma">
    <w:charset w:val="a1"/>
    <w:family w:val="roman"/>
    <w:pitch w:val="variable"/>
  </w:font>
  <w:font w:name="Arial">
    <w:charset w:val="01"/>
    <w:family w:val="swiss"/>
    <w:pitch w:val="variable"/>
  </w:font>
</w:fonts>
</file>

<file path=word/settings.xml><?xml version="1.0" encoding="utf-8"?>
<w:settings xmlns:w="http://schemas.openxmlformats.org/wordprocessingml/2006/main">
  <w:zoom w:percent="7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3d6a"/>
    <w:pPr>
      <w:widowControl/>
      <w:bidi w:val="0"/>
      <w:spacing w:lineRule="auto" w:line="240" w:before="0" w:after="0"/>
      <w:jc w:val="left"/>
    </w:pPr>
    <w:rPr>
      <w:rFonts w:ascii="Times New Roman" w:hAnsi="Times New Roman" w:eastAsia="Times New Roman" w:cs="Times New Roman"/>
      <w:color w:val="00000A"/>
      <w:sz w:val="20"/>
      <w:szCs w:val="20"/>
      <w:lang w:val="el-GR" w:eastAsia="el-GR" w:bidi="ar-SA"/>
    </w:rPr>
  </w:style>
  <w:style w:type="paragraph" w:styleId="1">
    <w:name w:val="Επικεφαλίδα 1"/>
    <w:basedOn w:val="Style11"/>
    <w:pPr/>
    <w:rPr/>
  </w:style>
  <w:style w:type="paragraph" w:styleId="2">
    <w:name w:val="Επικεφαλίδα 2"/>
    <w:basedOn w:val="Normal"/>
    <w:link w:val="2Char"/>
    <w:qFormat/>
    <w:rsid w:val="00dc3d6a"/>
    <w:pPr>
      <w:keepNext/>
      <w:jc w:val="center"/>
      <w:outlineLvl w:val="1"/>
    </w:pPr>
    <w:rPr>
      <w:rFonts w:ascii="Arial" w:hAnsi="Arial" w:cs="Arial"/>
      <w:sz w:val="24"/>
    </w:rPr>
  </w:style>
  <w:style w:type="paragraph" w:styleId="3">
    <w:name w:val="Επικεφαλίδα 3"/>
    <w:basedOn w:val="Style11"/>
    <w:pPr/>
    <w:rPr/>
  </w:style>
  <w:style w:type="character" w:styleId="DefaultParagraphFont" w:default="1">
    <w:name w:val="Default Paragraph Font"/>
    <w:uiPriority w:val="1"/>
    <w:semiHidden/>
    <w:unhideWhenUsed/>
    <w:qFormat/>
    <w:rPr/>
  </w:style>
  <w:style w:type="character" w:styleId="2Char" w:customStyle="1">
    <w:name w:val="Επικεφαλίδα 2 Char"/>
    <w:basedOn w:val="DefaultParagraphFont"/>
    <w:link w:val="2"/>
    <w:qFormat/>
    <w:rsid w:val="00dc3d6a"/>
    <w:rPr>
      <w:rFonts w:ascii="Arial" w:hAnsi="Arial" w:eastAsia="Times New Roman" w:cs="Arial"/>
      <w:sz w:val="24"/>
      <w:szCs w:val="20"/>
      <w:lang w:eastAsia="el-GR"/>
    </w:rPr>
  </w:style>
  <w:style w:type="character" w:styleId="Char" w:customStyle="1">
    <w:name w:val="Υποσέλιδο Char"/>
    <w:basedOn w:val="DefaultParagraphFont"/>
    <w:link w:val="a3"/>
    <w:qFormat/>
    <w:rsid w:val="00dc3d6a"/>
    <w:rPr>
      <w:rFonts w:ascii="Times New Roman" w:hAnsi="Times New Roman" w:eastAsia="Times New Roman" w:cs="Times New Roman"/>
      <w:sz w:val="20"/>
      <w:szCs w:val="20"/>
      <w:lang w:eastAsia="el-GR"/>
    </w:rPr>
  </w:style>
  <w:style w:type="paragraph" w:styleId="Style11">
    <w:name w:val="Επικεφαλίδα"/>
    <w:basedOn w:val="Normal"/>
    <w:next w:val="Style12"/>
    <w:qFormat/>
    <w:pPr>
      <w:keepNext/>
      <w:spacing w:before="240" w:after="120"/>
    </w:pPr>
    <w:rPr>
      <w:rFonts w:ascii="Liberation Sans" w:hAnsi="Liberation Sans" w:eastAsia="Lucida Sans Unicode" w:cs="Mangal"/>
      <w:sz w:val="28"/>
      <w:szCs w:val="28"/>
    </w:rPr>
  </w:style>
  <w:style w:type="paragraph" w:styleId="Style12">
    <w:name w:val="Σώμα κειμένου"/>
    <w:basedOn w:val="Normal"/>
    <w:pPr>
      <w:spacing w:lineRule="auto" w:line="288" w:before="0" w:after="140"/>
    </w:pPr>
    <w:rPr/>
  </w:style>
  <w:style w:type="paragraph" w:styleId="Style13">
    <w:name w:val="Λίστα"/>
    <w:basedOn w:val="Style12"/>
    <w:pPr/>
    <w:rPr>
      <w:rFonts w:cs="Mangal"/>
    </w:rPr>
  </w:style>
  <w:style w:type="paragraph" w:styleId="Style14">
    <w:name w:val="Υπόμνημα"/>
    <w:basedOn w:val="Normal"/>
    <w:pPr>
      <w:suppressLineNumbers/>
      <w:spacing w:before="120" w:after="120"/>
    </w:pPr>
    <w:rPr>
      <w:rFonts w:cs="Mangal"/>
      <w:i/>
      <w:iCs/>
      <w:sz w:val="24"/>
      <w:szCs w:val="24"/>
    </w:rPr>
  </w:style>
  <w:style w:type="paragraph" w:styleId="Style15">
    <w:name w:val="Ευρετήριο"/>
    <w:basedOn w:val="Normal"/>
    <w:qFormat/>
    <w:pPr>
      <w:suppressLineNumbers/>
    </w:pPr>
    <w:rPr>
      <w:rFonts w:cs="Mangal"/>
    </w:rPr>
  </w:style>
  <w:style w:type="paragraph" w:styleId="Style16">
    <w:name w:val="Υποσέλιδο"/>
    <w:basedOn w:val="Normal"/>
    <w:link w:val="Char"/>
    <w:rsid w:val="00dc3d6a"/>
    <w:pPr>
      <w:tabs>
        <w:tab w:val="center" w:pos="4153" w:leader="none"/>
        <w:tab w:val="right" w:pos="8306" w:leader="none"/>
      </w:tabs>
      <w:overflowPunct w:val="true"/>
      <w:textAlignment w:val="baseline"/>
    </w:pPr>
    <w:rPr/>
  </w:style>
  <w:style w:type="paragraph" w:styleId="Style17">
    <w:name w:val="Παραθέσεις"/>
    <w:basedOn w:val="Normal"/>
    <w:qFormat/>
    <w:pPr/>
    <w:rPr/>
  </w:style>
  <w:style w:type="paragraph" w:styleId="Style18">
    <w:name w:val="Τίτλος"/>
    <w:basedOn w:val="Style11"/>
    <w:pPr/>
    <w:rPr/>
  </w:style>
  <w:style w:type="paragraph" w:styleId="Style19">
    <w:name w:val="Υπότιτλος"/>
    <w:basedOn w:val="Style11"/>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LibreOffice/5.0.1.2$Windows_x86 LibreOffice_project/81898c9f5c0d43f3473ba111d7b351050be20261</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2016-11-08T13:51:00Z</dcterms:created>
  <dc:creator>EPAS</dc:creator>
  <dc:language>el-GR</dc:language>
  <dcterms:modified xsi:type="dcterms:W3CDTF">2017-12-08T12:24:06Z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